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83" w:rsidRDefault="004378F4" w:rsidP="00C03983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E05A6">
        <w:rPr>
          <w:noProof/>
        </w:rPr>
        <w:drawing>
          <wp:anchor distT="0" distB="0" distL="114300" distR="114300" simplePos="0" relativeHeight="251659264" behindDoc="0" locked="0" layoutInCell="1" allowOverlap="1" wp14:anchorId="7289ADD6" wp14:editId="26DED72A">
            <wp:simplePos x="0" y="0"/>
            <wp:positionH relativeFrom="margin">
              <wp:posOffset>2607310</wp:posOffset>
            </wp:positionH>
            <wp:positionV relativeFrom="page">
              <wp:posOffset>619125</wp:posOffset>
            </wp:positionV>
            <wp:extent cx="504825" cy="628650"/>
            <wp:effectExtent l="0" t="0" r="0" b="0"/>
            <wp:wrapNone/>
            <wp:docPr id="1" name="Рисунок 1" descr="Описание: Описание: Описание: герб cop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герб copy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3983" w:rsidRDefault="00C03983" w:rsidP="00C03983">
      <w:pPr>
        <w:jc w:val="center"/>
        <w:rPr>
          <w:b/>
          <w:sz w:val="32"/>
          <w:szCs w:val="32"/>
        </w:rPr>
      </w:pPr>
    </w:p>
    <w:p w:rsidR="00FE05A6" w:rsidRPr="008A5D69" w:rsidRDefault="00FE05A6" w:rsidP="00C03983">
      <w:pPr>
        <w:jc w:val="center"/>
        <w:rPr>
          <w:b/>
          <w:sz w:val="24"/>
        </w:rPr>
      </w:pPr>
    </w:p>
    <w:p w:rsidR="00C03983" w:rsidRDefault="00C03983" w:rsidP="00C039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ДЕПУТАТОВ ИСКИТИМСКОГО РАЙОНА</w:t>
      </w:r>
    </w:p>
    <w:p w:rsidR="00C03983" w:rsidRDefault="00C03983" w:rsidP="00C03983">
      <w:pPr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C03983" w:rsidRPr="008A5D69" w:rsidRDefault="004378F4" w:rsidP="00C03983">
      <w:pPr>
        <w:ind w:left="240" w:hanging="240"/>
        <w:jc w:val="center"/>
        <w:rPr>
          <w:i/>
          <w:sz w:val="24"/>
        </w:rPr>
      </w:pPr>
      <w:r w:rsidRPr="008A5D69">
        <w:rPr>
          <w:i/>
          <w:sz w:val="24"/>
        </w:rPr>
        <w:t>пятого</w:t>
      </w:r>
      <w:r w:rsidR="00C03983" w:rsidRPr="008A5D69">
        <w:rPr>
          <w:i/>
          <w:sz w:val="24"/>
        </w:rPr>
        <w:t xml:space="preserve"> созыва</w:t>
      </w:r>
    </w:p>
    <w:p w:rsidR="00C03983" w:rsidRDefault="00C03983" w:rsidP="00C03983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</w:p>
    <w:p w:rsidR="00C03983" w:rsidRDefault="00C03983" w:rsidP="00C03983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C03983" w:rsidRPr="008A5D69" w:rsidRDefault="004378F4" w:rsidP="00C03983">
      <w:pPr>
        <w:tabs>
          <w:tab w:val="left" w:pos="4213"/>
        </w:tabs>
        <w:ind w:hanging="240"/>
        <w:jc w:val="center"/>
        <w:rPr>
          <w:i/>
          <w:sz w:val="24"/>
        </w:rPr>
      </w:pPr>
      <w:r w:rsidRPr="008A5D69">
        <w:rPr>
          <w:i/>
          <w:sz w:val="24"/>
        </w:rPr>
        <w:t xml:space="preserve">Второй </w:t>
      </w:r>
      <w:r w:rsidR="00C03983" w:rsidRPr="008A5D69">
        <w:rPr>
          <w:i/>
          <w:sz w:val="24"/>
        </w:rPr>
        <w:t xml:space="preserve">  очередной  сессии  </w:t>
      </w:r>
    </w:p>
    <w:p w:rsidR="00C03983" w:rsidRPr="008A5D69" w:rsidRDefault="00C03983" w:rsidP="00C03983">
      <w:pPr>
        <w:tabs>
          <w:tab w:val="left" w:pos="4213"/>
        </w:tabs>
        <w:ind w:left="240" w:hanging="240"/>
        <w:jc w:val="center"/>
        <w:rPr>
          <w:b/>
          <w:sz w:val="24"/>
        </w:rPr>
      </w:pPr>
    </w:p>
    <w:p w:rsidR="00C03983" w:rsidRPr="004378F4" w:rsidRDefault="00C03983" w:rsidP="00C03983">
      <w:pPr>
        <w:rPr>
          <w:szCs w:val="28"/>
        </w:rPr>
      </w:pPr>
      <w:r>
        <w:rPr>
          <w:szCs w:val="28"/>
        </w:rPr>
        <w:t>от  1</w:t>
      </w:r>
      <w:r w:rsidR="004378F4">
        <w:rPr>
          <w:szCs w:val="28"/>
        </w:rPr>
        <w:t>8</w:t>
      </w:r>
      <w:r>
        <w:rPr>
          <w:szCs w:val="28"/>
        </w:rPr>
        <w:t>.11.202</w:t>
      </w:r>
      <w:r w:rsidR="004378F4">
        <w:rPr>
          <w:szCs w:val="28"/>
        </w:rPr>
        <w:t>5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>
        <w:rPr>
          <w:szCs w:val="28"/>
        </w:rPr>
        <w:tab/>
        <w:t xml:space="preserve">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</w:t>
      </w:r>
      <w:r w:rsidR="00FE05A6">
        <w:rPr>
          <w:szCs w:val="28"/>
        </w:rPr>
        <w:t>18</w:t>
      </w:r>
    </w:p>
    <w:p w:rsidR="00C03983" w:rsidRPr="00C03983" w:rsidRDefault="00C03983" w:rsidP="00C03983">
      <w:pPr>
        <w:shd w:val="clear" w:color="auto" w:fill="FFFFFF"/>
        <w:suppressAutoHyphens/>
        <w:jc w:val="both"/>
        <w:rPr>
          <w:szCs w:val="28"/>
          <w:lang w:eastAsia="zh-CN"/>
        </w:rPr>
      </w:pPr>
    </w:p>
    <w:p w:rsidR="005B1F47" w:rsidRPr="005C310D" w:rsidRDefault="00B05B14" w:rsidP="00F66E5C">
      <w:pPr>
        <w:rPr>
          <w:szCs w:val="28"/>
        </w:rPr>
      </w:pPr>
      <w:r>
        <w:rPr>
          <w:szCs w:val="28"/>
        </w:rPr>
        <w:t>О</w:t>
      </w:r>
      <w:r w:rsidR="00250F8B" w:rsidRPr="005C310D">
        <w:rPr>
          <w:szCs w:val="28"/>
        </w:rPr>
        <w:t xml:space="preserve"> </w:t>
      </w:r>
      <w:r w:rsidR="00F66E5C">
        <w:rPr>
          <w:szCs w:val="28"/>
        </w:rPr>
        <w:t>комиссии по наказам</w:t>
      </w:r>
    </w:p>
    <w:p w:rsidR="003009EE" w:rsidRDefault="003009EE" w:rsidP="005B5F8B">
      <w:pPr>
        <w:pStyle w:val="a4"/>
        <w:spacing w:line="276" w:lineRule="auto"/>
        <w:ind w:firstLine="720"/>
        <w:rPr>
          <w:sz w:val="24"/>
        </w:rPr>
      </w:pPr>
    </w:p>
    <w:p w:rsidR="00052409" w:rsidRDefault="00F66E5C" w:rsidP="005B5F8B">
      <w:pPr>
        <w:pStyle w:val="a4"/>
        <w:spacing w:line="276" w:lineRule="auto"/>
        <w:ind w:firstLine="720"/>
        <w:rPr>
          <w:szCs w:val="28"/>
        </w:rPr>
      </w:pPr>
      <w:r>
        <w:rPr>
          <w:szCs w:val="28"/>
        </w:rPr>
        <w:t>Руководствуясь Положением о наказах избирателей депутатам Искитимского района Новосибирской области, утвержденн</w:t>
      </w:r>
      <w:r w:rsidR="003F6823">
        <w:rPr>
          <w:szCs w:val="28"/>
        </w:rPr>
        <w:t xml:space="preserve">ым </w:t>
      </w:r>
      <w:r>
        <w:rPr>
          <w:szCs w:val="28"/>
        </w:rPr>
        <w:t xml:space="preserve"> решением Совета депутатов района от 24.12.2019 №278</w:t>
      </w:r>
      <w:r w:rsidR="003F6823">
        <w:rPr>
          <w:szCs w:val="28"/>
        </w:rPr>
        <w:t>,</w:t>
      </w:r>
      <w:r>
        <w:rPr>
          <w:szCs w:val="28"/>
        </w:rPr>
        <w:t xml:space="preserve"> Совет депутатов </w:t>
      </w:r>
      <w:r w:rsidR="008A72E0">
        <w:rPr>
          <w:szCs w:val="28"/>
        </w:rPr>
        <w:t xml:space="preserve">района </w:t>
      </w:r>
    </w:p>
    <w:p w:rsidR="00250F8B" w:rsidRPr="005C310D" w:rsidRDefault="00250F8B" w:rsidP="00052409">
      <w:pPr>
        <w:pStyle w:val="a4"/>
        <w:spacing w:line="276" w:lineRule="auto"/>
        <w:ind w:firstLine="0"/>
        <w:rPr>
          <w:szCs w:val="28"/>
        </w:rPr>
      </w:pPr>
      <w:r w:rsidRPr="005C310D">
        <w:rPr>
          <w:szCs w:val="28"/>
        </w:rPr>
        <w:t>РЕШИЛ:</w:t>
      </w:r>
    </w:p>
    <w:p w:rsidR="00946C42" w:rsidRDefault="00946C42" w:rsidP="005C310D">
      <w:pPr>
        <w:pStyle w:val="a3"/>
        <w:spacing w:line="276" w:lineRule="auto"/>
        <w:ind w:firstLine="708"/>
        <w:jc w:val="both"/>
        <w:rPr>
          <w:b w:val="0"/>
          <w:szCs w:val="28"/>
        </w:rPr>
      </w:pPr>
      <w:r w:rsidRPr="005C310D">
        <w:rPr>
          <w:b w:val="0"/>
          <w:szCs w:val="28"/>
        </w:rPr>
        <w:t>1. </w:t>
      </w:r>
      <w:r w:rsidR="00F66E5C">
        <w:rPr>
          <w:b w:val="0"/>
          <w:szCs w:val="28"/>
        </w:rPr>
        <w:t xml:space="preserve">Создать комиссию по наказам </w:t>
      </w:r>
      <w:r w:rsidR="00FF0221">
        <w:rPr>
          <w:b w:val="0"/>
          <w:szCs w:val="28"/>
        </w:rPr>
        <w:t xml:space="preserve">избирателей </w:t>
      </w:r>
      <w:r w:rsidR="00F66E5C">
        <w:rPr>
          <w:b w:val="0"/>
          <w:szCs w:val="28"/>
        </w:rPr>
        <w:t>депутатам Искитимского района пятого созыва  в составе:</w:t>
      </w:r>
    </w:p>
    <w:p w:rsidR="00E04FF5" w:rsidRDefault="00F66E5C" w:rsidP="00E04FF5">
      <w:pPr>
        <w:jc w:val="both"/>
      </w:pPr>
      <w:r>
        <w:tab/>
        <w:t>-</w:t>
      </w:r>
      <w:r w:rsidR="00E04FF5">
        <w:t>Гриненко Андрея Александровича,</w:t>
      </w:r>
      <w:r w:rsidR="00E04FF5" w:rsidRPr="00E04FF5">
        <w:t xml:space="preserve"> </w:t>
      </w:r>
      <w:r w:rsidR="00E04FF5" w:rsidRPr="00D60A96">
        <w:t>председател</w:t>
      </w:r>
      <w:r w:rsidR="00E04FF5">
        <w:t>я</w:t>
      </w:r>
      <w:r w:rsidR="00E04FF5" w:rsidRPr="00D60A96">
        <w:t xml:space="preserve"> </w:t>
      </w:r>
      <w:r w:rsidR="00E04FF5">
        <w:t>комиссии по бюджету, налоговой, финансово-кредитной  политике,</w:t>
      </w:r>
    </w:p>
    <w:p w:rsidR="00E04FF5" w:rsidRPr="0043611D" w:rsidRDefault="00E04FF5" w:rsidP="00E04FF5">
      <w:pPr>
        <w:jc w:val="both"/>
      </w:pPr>
      <w:r>
        <w:tab/>
        <w:t>-</w:t>
      </w:r>
      <w:proofErr w:type="spellStart"/>
      <w:r>
        <w:t>Княжевой</w:t>
      </w:r>
      <w:proofErr w:type="spellEnd"/>
      <w:r>
        <w:t xml:space="preserve"> Натальи Николаевны,</w:t>
      </w:r>
      <w:r w:rsidRPr="00E04FF5">
        <w:t xml:space="preserve"> </w:t>
      </w:r>
      <w:r w:rsidRPr="00D60A96">
        <w:t>председател</w:t>
      </w:r>
      <w:r>
        <w:t>я</w:t>
      </w:r>
      <w:r w:rsidRPr="00D60A96">
        <w:t xml:space="preserve"> </w:t>
      </w:r>
      <w:r>
        <w:t>комиссии по социальной политике, здравоохранению, образованию, культуре</w:t>
      </w:r>
      <w:proofErr w:type="gramStart"/>
      <w:r>
        <w:t xml:space="preserve"> ,</w:t>
      </w:r>
      <w:proofErr w:type="gramEnd"/>
      <w:r>
        <w:t>спорту и молодежной политике</w:t>
      </w:r>
      <w:r w:rsidR="00827B68">
        <w:t>,</w:t>
      </w:r>
    </w:p>
    <w:p w:rsidR="00E04FF5" w:rsidRPr="00D60A96" w:rsidRDefault="00E04FF5" w:rsidP="00E04FF5">
      <w:pPr>
        <w:jc w:val="both"/>
      </w:pPr>
      <w:r>
        <w:tab/>
        <w:t>-Протасова Алексея Владимировича,</w:t>
      </w:r>
      <w:r w:rsidRPr="00E04FF5">
        <w:t xml:space="preserve"> </w:t>
      </w:r>
      <w:r w:rsidRPr="00D60A96">
        <w:t>председател</w:t>
      </w:r>
      <w:r>
        <w:t>я</w:t>
      </w:r>
      <w:r w:rsidRPr="00D60A96">
        <w:t xml:space="preserve"> комиссии </w:t>
      </w:r>
      <w:r>
        <w:t>по жилищно-коммунальному хозяйству, благоустройству, строительству, экологии,  землепользованию  и аграрной политике,</w:t>
      </w:r>
    </w:p>
    <w:p w:rsidR="00E04FF5" w:rsidRDefault="00E04FF5" w:rsidP="00E04FF5">
      <w:pPr>
        <w:jc w:val="both"/>
      </w:pPr>
      <w:r>
        <w:tab/>
        <w:t>-</w:t>
      </w:r>
      <w:proofErr w:type="spellStart"/>
      <w:r>
        <w:t>Панышев</w:t>
      </w:r>
      <w:r w:rsidR="003F6823">
        <w:t>ой</w:t>
      </w:r>
      <w:proofErr w:type="spellEnd"/>
      <w:r w:rsidR="003F6823">
        <w:t xml:space="preserve"> </w:t>
      </w:r>
      <w:r>
        <w:t xml:space="preserve"> Роз</w:t>
      </w:r>
      <w:r w:rsidR="003F6823">
        <w:t>ы</w:t>
      </w:r>
      <w:r>
        <w:t xml:space="preserve"> Ивановн</w:t>
      </w:r>
      <w:r w:rsidR="003F6823">
        <w:t>ы</w:t>
      </w:r>
      <w:r>
        <w:t>,</w:t>
      </w:r>
      <w:r w:rsidRPr="00E04FF5">
        <w:t xml:space="preserve"> </w:t>
      </w:r>
      <w:r w:rsidRPr="00D60A96">
        <w:t>председател</w:t>
      </w:r>
      <w:r w:rsidR="00827B68">
        <w:t>я</w:t>
      </w:r>
      <w:r w:rsidRPr="00D60A96">
        <w:t xml:space="preserve">  комиссии по законодательству, взаимодействию с органами местного самоуправления и политическими партиями</w:t>
      </w:r>
      <w:r>
        <w:t>,</w:t>
      </w:r>
    </w:p>
    <w:p w:rsidR="00827B68" w:rsidRDefault="00E04FF5" w:rsidP="00E04FF5">
      <w:pPr>
        <w:jc w:val="both"/>
      </w:pPr>
      <w:r>
        <w:tab/>
        <w:t>-Бурцева Артёма Александровича,</w:t>
      </w:r>
      <w:r w:rsidRPr="00E04FF5">
        <w:t xml:space="preserve"> </w:t>
      </w:r>
      <w:r w:rsidR="00827B68" w:rsidRPr="00D60A96">
        <w:t>председател</w:t>
      </w:r>
      <w:r w:rsidR="00827B68">
        <w:t>я</w:t>
      </w:r>
      <w:r w:rsidR="00827B68" w:rsidRPr="00D60A96">
        <w:t xml:space="preserve"> комиссии </w:t>
      </w:r>
      <w:r w:rsidR="00827B68">
        <w:t>по экономике, промышленности, транспорту, связи, торговле  и предпринимательской деятельности</w:t>
      </w:r>
      <w:r w:rsidR="00A03126">
        <w:t>.</w:t>
      </w:r>
    </w:p>
    <w:p w:rsidR="00946C42" w:rsidRPr="005C310D" w:rsidRDefault="00E04FF5" w:rsidP="00946C42">
      <w:pPr>
        <w:jc w:val="both"/>
        <w:rPr>
          <w:szCs w:val="28"/>
        </w:rPr>
      </w:pPr>
      <w:bookmarkStart w:id="0" w:name="_GoBack"/>
      <w:bookmarkEnd w:id="0"/>
      <w:r>
        <w:tab/>
      </w:r>
    </w:p>
    <w:p w:rsidR="00946C42" w:rsidRDefault="00946C42" w:rsidP="00946C42">
      <w:pPr>
        <w:jc w:val="both"/>
        <w:rPr>
          <w:szCs w:val="28"/>
        </w:rPr>
      </w:pPr>
    </w:p>
    <w:p w:rsidR="00496F34" w:rsidRPr="005C310D" w:rsidRDefault="00496F34" w:rsidP="00946C42">
      <w:pPr>
        <w:jc w:val="both"/>
        <w:rPr>
          <w:szCs w:val="28"/>
        </w:rPr>
      </w:pPr>
    </w:p>
    <w:p w:rsidR="00946C42" w:rsidRPr="005C310D" w:rsidRDefault="00946C42" w:rsidP="00946C42">
      <w:pPr>
        <w:jc w:val="both"/>
        <w:rPr>
          <w:szCs w:val="28"/>
        </w:rPr>
      </w:pPr>
      <w:r w:rsidRPr="005C310D">
        <w:rPr>
          <w:szCs w:val="28"/>
        </w:rPr>
        <w:t>Председатель</w:t>
      </w:r>
      <w:r w:rsidR="00347558">
        <w:rPr>
          <w:szCs w:val="28"/>
        </w:rPr>
        <w:t xml:space="preserve">  </w:t>
      </w:r>
      <w:r w:rsidRPr="005C310D">
        <w:rPr>
          <w:szCs w:val="28"/>
        </w:rPr>
        <w:t xml:space="preserve">Совета                                            </w:t>
      </w:r>
      <w:r w:rsidR="00791223" w:rsidRPr="005C310D">
        <w:rPr>
          <w:szCs w:val="28"/>
        </w:rPr>
        <w:t xml:space="preserve">                      </w:t>
      </w:r>
      <w:r w:rsidRPr="005C310D">
        <w:rPr>
          <w:szCs w:val="28"/>
        </w:rPr>
        <w:t xml:space="preserve"> </w:t>
      </w:r>
      <w:proofErr w:type="spellStart"/>
      <w:r w:rsidR="00741773">
        <w:rPr>
          <w:szCs w:val="28"/>
        </w:rPr>
        <w:t>Г.М.Истратенко</w:t>
      </w:r>
      <w:proofErr w:type="spellEnd"/>
    </w:p>
    <w:sectPr w:rsidR="00946C42" w:rsidRPr="005C310D" w:rsidSect="00150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0AD9"/>
    <w:rsid w:val="00052409"/>
    <w:rsid w:val="00064530"/>
    <w:rsid w:val="00093985"/>
    <w:rsid w:val="00147352"/>
    <w:rsid w:val="00150C9C"/>
    <w:rsid w:val="001B4399"/>
    <w:rsid w:val="00221D56"/>
    <w:rsid w:val="0023052C"/>
    <w:rsid w:val="002354BE"/>
    <w:rsid w:val="00250F8B"/>
    <w:rsid w:val="00256FF9"/>
    <w:rsid w:val="002E5CDD"/>
    <w:rsid w:val="003009EE"/>
    <w:rsid w:val="00347558"/>
    <w:rsid w:val="0035689D"/>
    <w:rsid w:val="00374719"/>
    <w:rsid w:val="00374F7F"/>
    <w:rsid w:val="00382C6E"/>
    <w:rsid w:val="00396B45"/>
    <w:rsid w:val="003C6ECF"/>
    <w:rsid w:val="003D5A6E"/>
    <w:rsid w:val="003F44B5"/>
    <w:rsid w:val="003F6823"/>
    <w:rsid w:val="00432BF1"/>
    <w:rsid w:val="004378F4"/>
    <w:rsid w:val="00444850"/>
    <w:rsid w:val="00486A8D"/>
    <w:rsid w:val="00496F34"/>
    <w:rsid w:val="004B2024"/>
    <w:rsid w:val="004C131E"/>
    <w:rsid w:val="004D354B"/>
    <w:rsid w:val="004F311B"/>
    <w:rsid w:val="00530679"/>
    <w:rsid w:val="005343C6"/>
    <w:rsid w:val="00573CBD"/>
    <w:rsid w:val="00586CDA"/>
    <w:rsid w:val="005B1F47"/>
    <w:rsid w:val="005B5F8B"/>
    <w:rsid w:val="005C310D"/>
    <w:rsid w:val="005E5D02"/>
    <w:rsid w:val="005F59BA"/>
    <w:rsid w:val="006343D8"/>
    <w:rsid w:val="006702C8"/>
    <w:rsid w:val="00670D5C"/>
    <w:rsid w:val="0069553C"/>
    <w:rsid w:val="006C2D82"/>
    <w:rsid w:val="00707A8B"/>
    <w:rsid w:val="0071085E"/>
    <w:rsid w:val="00720AD9"/>
    <w:rsid w:val="00726121"/>
    <w:rsid w:val="00741773"/>
    <w:rsid w:val="00766593"/>
    <w:rsid w:val="0078784F"/>
    <w:rsid w:val="00791223"/>
    <w:rsid w:val="007B1D7F"/>
    <w:rsid w:val="007B2DAB"/>
    <w:rsid w:val="00827B68"/>
    <w:rsid w:val="008A5D69"/>
    <w:rsid w:val="008A72E0"/>
    <w:rsid w:val="008B6968"/>
    <w:rsid w:val="008C466A"/>
    <w:rsid w:val="0090203B"/>
    <w:rsid w:val="00934F03"/>
    <w:rsid w:val="00946C42"/>
    <w:rsid w:val="00A03126"/>
    <w:rsid w:val="00AF0CD4"/>
    <w:rsid w:val="00B05B14"/>
    <w:rsid w:val="00B16883"/>
    <w:rsid w:val="00B328D4"/>
    <w:rsid w:val="00B72C60"/>
    <w:rsid w:val="00B84173"/>
    <w:rsid w:val="00BD12F8"/>
    <w:rsid w:val="00BE6A2B"/>
    <w:rsid w:val="00C03983"/>
    <w:rsid w:val="00C05FFA"/>
    <w:rsid w:val="00C35750"/>
    <w:rsid w:val="00C47C5D"/>
    <w:rsid w:val="00CA1037"/>
    <w:rsid w:val="00CA7995"/>
    <w:rsid w:val="00CB3E6D"/>
    <w:rsid w:val="00CC1916"/>
    <w:rsid w:val="00CD3CC1"/>
    <w:rsid w:val="00CE40B6"/>
    <w:rsid w:val="00D440D9"/>
    <w:rsid w:val="00D449AC"/>
    <w:rsid w:val="00D710F1"/>
    <w:rsid w:val="00D8794C"/>
    <w:rsid w:val="00D96889"/>
    <w:rsid w:val="00E04FF5"/>
    <w:rsid w:val="00E31EC6"/>
    <w:rsid w:val="00E94419"/>
    <w:rsid w:val="00F000A8"/>
    <w:rsid w:val="00F00767"/>
    <w:rsid w:val="00F01B83"/>
    <w:rsid w:val="00F35E2D"/>
    <w:rsid w:val="00F526B9"/>
    <w:rsid w:val="00F66E5C"/>
    <w:rsid w:val="00F84FC1"/>
    <w:rsid w:val="00FA57D6"/>
    <w:rsid w:val="00FE05A6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43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720AD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0AD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Статья"/>
    <w:basedOn w:val="a"/>
    <w:next w:val="a"/>
    <w:rsid w:val="00250F8B"/>
    <w:pPr>
      <w:spacing w:line="288" w:lineRule="auto"/>
      <w:jc w:val="center"/>
    </w:pPr>
    <w:rPr>
      <w:b/>
      <w:bCs/>
    </w:rPr>
  </w:style>
  <w:style w:type="paragraph" w:customStyle="1" w:styleId="a4">
    <w:name w:val="Стандарт"/>
    <w:basedOn w:val="a"/>
    <w:rsid w:val="00250F8B"/>
    <w:pPr>
      <w:spacing w:line="288" w:lineRule="auto"/>
      <w:ind w:firstLine="709"/>
      <w:jc w:val="both"/>
    </w:pPr>
  </w:style>
  <w:style w:type="character" w:customStyle="1" w:styleId="10">
    <w:name w:val="Заголовок 1 Знак"/>
    <w:basedOn w:val="a0"/>
    <w:link w:val="1"/>
    <w:uiPriority w:val="9"/>
    <w:rsid w:val="006343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4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4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74</cp:revision>
  <cp:lastPrinted>2025-11-19T07:17:00Z</cp:lastPrinted>
  <dcterms:created xsi:type="dcterms:W3CDTF">2015-10-27T09:24:00Z</dcterms:created>
  <dcterms:modified xsi:type="dcterms:W3CDTF">2025-11-19T07:17:00Z</dcterms:modified>
</cp:coreProperties>
</file>